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8305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83059">
        <w:rPr>
          <w:rFonts w:ascii="Times New Roman" w:hAnsi="Times New Roman"/>
          <w:b/>
        </w:rPr>
        <w:t xml:space="preserve">Экспертное заключение </w:t>
      </w:r>
    </w:p>
    <w:p w:rsidR="00F36690" w:rsidRPr="0098305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83059">
        <w:rPr>
          <w:rFonts w:ascii="Times New Roman" w:hAnsi="Times New Roman"/>
          <w:b/>
        </w:rPr>
        <w:t xml:space="preserve">по результатам </w:t>
      </w:r>
      <w:proofErr w:type="spellStart"/>
      <w:r w:rsidRPr="00983059">
        <w:rPr>
          <w:rFonts w:ascii="Times New Roman" w:hAnsi="Times New Roman"/>
          <w:b/>
        </w:rPr>
        <w:t>антикоррупционной</w:t>
      </w:r>
      <w:proofErr w:type="spellEnd"/>
      <w:r w:rsidRPr="00983059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983059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949D1" w:rsidRPr="00983059" w:rsidRDefault="007644F0" w:rsidP="006949D1">
      <w:pPr>
        <w:spacing w:after="0"/>
        <w:jc w:val="center"/>
        <w:rPr>
          <w:rFonts w:ascii="Times New Roman" w:hAnsi="Times New Roman" w:cs="Times New Roman"/>
        </w:rPr>
      </w:pPr>
      <w:r w:rsidRPr="00983059">
        <w:rPr>
          <w:rFonts w:ascii="Times New Roman" w:hAnsi="Times New Roman"/>
        </w:rPr>
        <w:t>п</w:t>
      </w:r>
      <w:r w:rsidR="00F36690" w:rsidRPr="00983059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983059">
        <w:rPr>
          <w:rFonts w:ascii="Times New Roman" w:hAnsi="Times New Roman" w:cs="Times New Roman"/>
        </w:rPr>
        <w:t xml:space="preserve">области  </w:t>
      </w:r>
      <w:r w:rsidR="006949D1" w:rsidRPr="00983059">
        <w:rPr>
          <w:rFonts w:ascii="Times New Roman" w:hAnsi="Times New Roman" w:cs="Times New Roman"/>
        </w:rPr>
        <w:t>«Об отмене постановления</w:t>
      </w:r>
    </w:p>
    <w:p w:rsidR="006949D1" w:rsidRPr="00983059" w:rsidRDefault="006949D1" w:rsidP="006949D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983059">
        <w:rPr>
          <w:rFonts w:ascii="Times New Roman" w:hAnsi="Times New Roman" w:cs="Times New Roman"/>
        </w:rPr>
        <w:t>администрации Палецкого сельсовета Баганского района Новосибирской области №87 от 12.07.2019 г «Об утверждении  административного регламента по муниципальной услуги по выдаче специальных разрешений на перевозку тяжеловесного и (или) крупногабаритного грузов по автомобильным дорогам местного значения на территории  Палецкого сельсовета  Баганского района Новосибирской области»</w:t>
      </w:r>
      <w:r w:rsidRPr="00983059">
        <w:rPr>
          <w:rStyle w:val="a5"/>
          <w:rFonts w:ascii="Times New Roman" w:hAnsi="Times New Roman" w:cs="Times New Roman"/>
        </w:rPr>
        <w:t xml:space="preserve"> »</w:t>
      </w:r>
      <w:proofErr w:type="gramEnd"/>
    </w:p>
    <w:p w:rsidR="00F36690" w:rsidRPr="00983059" w:rsidRDefault="00F36690" w:rsidP="006949D1">
      <w:pPr>
        <w:spacing w:after="0" w:line="240" w:lineRule="auto"/>
        <w:jc w:val="both"/>
        <w:rPr>
          <w:rFonts w:ascii="Times New Roman" w:hAnsi="Times New Roman"/>
        </w:rPr>
      </w:pPr>
      <w:r w:rsidRPr="00983059">
        <w:rPr>
          <w:rFonts w:ascii="Times New Roman" w:hAnsi="Times New Roman"/>
        </w:rPr>
        <w:t>Номер экспертизы:</w:t>
      </w:r>
      <w:r w:rsidR="006949D1" w:rsidRPr="00983059">
        <w:rPr>
          <w:rFonts w:ascii="Times New Roman" w:hAnsi="Times New Roman"/>
        </w:rPr>
        <w:t>8</w:t>
      </w:r>
      <w:r w:rsidR="007D26EB">
        <w:rPr>
          <w:rFonts w:ascii="Times New Roman" w:hAnsi="Times New Roman"/>
        </w:rPr>
        <w:t>6</w:t>
      </w:r>
      <w:r w:rsidRPr="00983059">
        <w:rPr>
          <w:rFonts w:ascii="Times New Roman" w:hAnsi="Times New Roman"/>
        </w:rPr>
        <w:t>-2019                                     Дата экспертизы:«</w:t>
      </w:r>
      <w:r w:rsidR="006949D1" w:rsidRPr="00983059">
        <w:rPr>
          <w:rFonts w:ascii="Times New Roman" w:hAnsi="Times New Roman"/>
        </w:rPr>
        <w:t>27</w:t>
      </w:r>
      <w:r w:rsidRPr="00983059">
        <w:rPr>
          <w:rFonts w:ascii="Times New Roman" w:hAnsi="Times New Roman"/>
        </w:rPr>
        <w:t xml:space="preserve">» </w:t>
      </w:r>
      <w:r w:rsidR="00845C05" w:rsidRPr="00983059">
        <w:rPr>
          <w:rFonts w:ascii="Times New Roman" w:hAnsi="Times New Roman"/>
        </w:rPr>
        <w:t>октября</w:t>
      </w:r>
      <w:r w:rsidR="00FB7A69" w:rsidRPr="00983059">
        <w:rPr>
          <w:rFonts w:ascii="Times New Roman" w:hAnsi="Times New Roman"/>
        </w:rPr>
        <w:t xml:space="preserve"> </w:t>
      </w:r>
      <w:r w:rsidRPr="00983059">
        <w:rPr>
          <w:rFonts w:ascii="Times New Roman" w:hAnsi="Times New Roman"/>
        </w:rPr>
        <w:t>2019г.</w:t>
      </w:r>
    </w:p>
    <w:p w:rsidR="00E215BD" w:rsidRPr="00983059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983059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983059">
        <w:rPr>
          <w:rFonts w:ascii="Times New Roman" w:hAnsi="Times New Roman"/>
        </w:rPr>
        <w:t xml:space="preserve">      </w:t>
      </w:r>
      <w:r w:rsidR="00F36690" w:rsidRPr="00983059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83059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983059">
        <w:rPr>
          <w:rFonts w:ascii="Times New Roman" w:hAnsi="Times New Roman"/>
          <w:i/>
        </w:rPr>
        <w:t> </w:t>
      </w:r>
      <w:r w:rsidRPr="00983059">
        <w:rPr>
          <w:rFonts w:ascii="Times New Roman" w:hAnsi="Times New Roman"/>
        </w:rPr>
        <w:t xml:space="preserve">Результат экспертизы: </w:t>
      </w:r>
      <w:proofErr w:type="spellStart"/>
      <w:r w:rsidRPr="00983059">
        <w:rPr>
          <w:rFonts w:ascii="Times New Roman" w:hAnsi="Times New Roman"/>
        </w:rPr>
        <w:t>Коррупциогенные</w:t>
      </w:r>
      <w:proofErr w:type="spellEnd"/>
      <w:r w:rsidRPr="00983059">
        <w:rPr>
          <w:rFonts w:ascii="Times New Roman" w:hAnsi="Times New Roman"/>
        </w:rPr>
        <w:t xml:space="preserve"> факторы не выявлены</w:t>
      </w:r>
    </w:p>
    <w:p w:rsidR="00F36690" w:rsidRPr="0098305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83059">
        <w:rPr>
          <w:rFonts w:ascii="Times New Roman" w:hAnsi="Times New Roman"/>
          <w:b/>
        </w:rPr>
        <w:t xml:space="preserve">Общие положения </w:t>
      </w:r>
    </w:p>
    <w:p w:rsidR="000B42ED" w:rsidRPr="00983059" w:rsidRDefault="00537EDA" w:rsidP="000B42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3059">
        <w:rPr>
          <w:rFonts w:ascii="Times New Roman" w:hAnsi="Times New Roman"/>
        </w:rPr>
        <w:t xml:space="preserve">         </w:t>
      </w:r>
      <w:r w:rsidR="00F36690" w:rsidRPr="00983059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949D1" w:rsidRPr="00983059">
        <w:rPr>
          <w:rFonts w:ascii="Times New Roman" w:hAnsi="Times New Roman" w:cs="Times New Roman"/>
        </w:rPr>
        <w:t>«Об отмене постановления</w:t>
      </w:r>
      <w:r w:rsidR="00983059" w:rsidRPr="00983059">
        <w:rPr>
          <w:rFonts w:ascii="Times New Roman" w:hAnsi="Times New Roman" w:cs="Times New Roman"/>
        </w:rPr>
        <w:t xml:space="preserve"> администрации Палецкого сельсовета Баганского района Новосибирской области №87 от 12.07.2019 г «Об утверждении  административного регламента по муниципальной услуги по выдаче специальных разрешений на перевозку тяжеловесного и (или) крупногабаритного грузов по автомобильным дорогам местного значения на территории  Палецкого сельсовета  Баганского района Новосибирской области»</w:t>
      </w:r>
      <w:r w:rsidR="00983059" w:rsidRPr="00983059">
        <w:rPr>
          <w:rStyle w:val="a5"/>
          <w:rFonts w:ascii="Times New Roman" w:hAnsi="Times New Roman" w:cs="Times New Roman"/>
        </w:rPr>
        <w:t xml:space="preserve"> »</w:t>
      </w:r>
    </w:p>
    <w:p w:rsidR="00F36690" w:rsidRPr="00983059" w:rsidRDefault="00CD48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983059">
        <w:rPr>
          <w:rFonts w:ascii="Times New Roman" w:hAnsi="Times New Roman"/>
        </w:rPr>
        <w:t xml:space="preserve"> </w:t>
      </w:r>
      <w:r w:rsidR="00F36690" w:rsidRPr="00983059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983059">
        <w:rPr>
          <w:rFonts w:ascii="Times New Roman" w:hAnsi="Times New Roman"/>
        </w:rPr>
        <w:t xml:space="preserve">специалист </w:t>
      </w:r>
      <w:r w:rsidR="000B42ED" w:rsidRPr="00983059">
        <w:rPr>
          <w:rFonts w:ascii="Times New Roman" w:hAnsi="Times New Roman"/>
        </w:rPr>
        <w:t>2</w:t>
      </w:r>
      <w:r w:rsidR="007F2EE0" w:rsidRPr="00983059">
        <w:rPr>
          <w:rFonts w:ascii="Times New Roman" w:hAnsi="Times New Roman"/>
        </w:rPr>
        <w:t xml:space="preserve"> разряда</w:t>
      </w:r>
      <w:r w:rsidR="003B26A6" w:rsidRPr="00983059">
        <w:rPr>
          <w:rFonts w:ascii="Times New Roman" w:hAnsi="Times New Roman"/>
        </w:rPr>
        <w:t xml:space="preserve"> </w:t>
      </w:r>
      <w:r w:rsidR="00F36690" w:rsidRPr="00983059">
        <w:rPr>
          <w:rFonts w:ascii="Times New Roman" w:hAnsi="Times New Roman"/>
        </w:rPr>
        <w:t xml:space="preserve"> администрации</w:t>
      </w:r>
      <w:r w:rsidR="007644F0" w:rsidRPr="00983059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983059">
        <w:rPr>
          <w:rFonts w:ascii="Times New Roman" w:hAnsi="Times New Roman"/>
        </w:rPr>
        <w:t xml:space="preserve"> </w:t>
      </w:r>
      <w:proofErr w:type="spellStart"/>
      <w:r w:rsidR="000B42ED" w:rsidRPr="00983059">
        <w:rPr>
          <w:rFonts w:ascii="Times New Roman" w:hAnsi="Times New Roman"/>
        </w:rPr>
        <w:t>Гордусенко</w:t>
      </w:r>
      <w:proofErr w:type="spellEnd"/>
      <w:r w:rsidR="000B42ED" w:rsidRPr="00983059">
        <w:rPr>
          <w:rFonts w:ascii="Times New Roman" w:hAnsi="Times New Roman"/>
        </w:rPr>
        <w:t xml:space="preserve">  Натальей  </w:t>
      </w:r>
      <w:proofErr w:type="spellStart"/>
      <w:r w:rsidR="000B42ED" w:rsidRPr="00983059">
        <w:rPr>
          <w:rFonts w:ascii="Times New Roman" w:hAnsi="Times New Roman"/>
        </w:rPr>
        <w:t>Сергеевной</w:t>
      </w:r>
      <w:proofErr w:type="gramStart"/>
      <w:r w:rsidR="00F36690" w:rsidRPr="00983059">
        <w:rPr>
          <w:rFonts w:ascii="Times New Roman" w:hAnsi="Times New Roman"/>
        </w:rPr>
        <w:t>.Э</w:t>
      </w:r>
      <w:proofErr w:type="gramEnd"/>
      <w:r w:rsidR="00F36690" w:rsidRPr="00983059">
        <w:rPr>
          <w:rFonts w:ascii="Times New Roman" w:hAnsi="Times New Roman"/>
        </w:rPr>
        <w:t>кспертиза</w:t>
      </w:r>
      <w:proofErr w:type="spellEnd"/>
      <w:r w:rsidR="00F36690" w:rsidRPr="00983059">
        <w:rPr>
          <w:rFonts w:ascii="Times New Roman" w:hAnsi="Times New Roman"/>
        </w:rPr>
        <w:t xml:space="preserve"> проведена в соответствии с Федеральным законом от 17.07.2009 г. № 172-ФЗ «Об </w:t>
      </w:r>
      <w:proofErr w:type="spellStart"/>
      <w:r w:rsidR="00F36690" w:rsidRPr="00983059">
        <w:rPr>
          <w:rFonts w:ascii="Times New Roman" w:hAnsi="Times New Roman"/>
        </w:rPr>
        <w:t>антикоррупционной</w:t>
      </w:r>
      <w:proofErr w:type="spellEnd"/>
      <w:r w:rsidR="00F36690" w:rsidRPr="00983059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983059">
        <w:rPr>
          <w:rFonts w:ascii="Times New Roman" w:hAnsi="Times New Roman"/>
        </w:rPr>
        <w:t>антикоррупционной</w:t>
      </w:r>
      <w:proofErr w:type="spellEnd"/>
      <w:r w:rsidR="00F36690" w:rsidRPr="00983059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983059">
        <w:rPr>
          <w:rFonts w:ascii="Times New Roman" w:hAnsi="Times New Roman"/>
        </w:rPr>
        <w:t>антикоррупционной</w:t>
      </w:r>
      <w:proofErr w:type="spellEnd"/>
      <w:r w:rsidR="00F36690" w:rsidRPr="00983059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="00F36690" w:rsidRPr="00983059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="00F36690" w:rsidRPr="00983059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983059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="00F36690" w:rsidRPr="00983059">
        <w:rPr>
          <w:rFonts w:ascii="Times New Roman" w:hAnsi="Times New Roman" w:cs="Times New Roman"/>
        </w:rPr>
        <w:t>Палецкого сельсовета,</w:t>
      </w:r>
      <w:r w:rsidR="00F36690" w:rsidRPr="00983059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8305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83059">
        <w:rPr>
          <w:rFonts w:ascii="Times New Roman" w:hAnsi="Times New Roman"/>
          <w:b/>
        </w:rPr>
        <w:t xml:space="preserve">Описание проекта </w:t>
      </w:r>
    </w:p>
    <w:p w:rsidR="00F36690" w:rsidRPr="0098305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83059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83059">
        <w:rPr>
          <w:rFonts w:ascii="Times New Roman" w:hAnsi="Times New Roman"/>
        </w:rPr>
        <w:t xml:space="preserve"> .</w:t>
      </w:r>
      <w:proofErr w:type="gramEnd"/>
    </w:p>
    <w:p w:rsidR="00F36690" w:rsidRPr="0098305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83059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983059">
        <w:rPr>
          <w:rFonts w:ascii="Times New Roman" w:hAnsi="Times New Roman"/>
          <w:b/>
        </w:rPr>
        <w:t>коррупциогенные</w:t>
      </w:r>
      <w:proofErr w:type="spellEnd"/>
      <w:r w:rsidRPr="00983059">
        <w:rPr>
          <w:rFonts w:ascii="Times New Roman" w:hAnsi="Times New Roman"/>
          <w:b/>
        </w:rPr>
        <w:t xml:space="preserve"> факторы</w:t>
      </w:r>
    </w:p>
    <w:p w:rsidR="00F36690" w:rsidRPr="0098305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83059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8305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83059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983059">
        <w:rPr>
          <w:rFonts w:ascii="Times New Roman" w:hAnsi="Times New Roman"/>
          <w:b/>
        </w:rPr>
        <w:t>антикоррупционной</w:t>
      </w:r>
      <w:proofErr w:type="spellEnd"/>
      <w:r w:rsidRPr="00983059">
        <w:rPr>
          <w:rFonts w:ascii="Times New Roman" w:hAnsi="Times New Roman"/>
          <w:b/>
        </w:rPr>
        <w:t xml:space="preserve"> экспертизы</w:t>
      </w:r>
    </w:p>
    <w:p w:rsidR="00F36690" w:rsidRPr="0098305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83059">
        <w:rPr>
          <w:rFonts w:ascii="Times New Roman" w:hAnsi="Times New Roman"/>
        </w:rPr>
        <w:t xml:space="preserve">Представленный </w:t>
      </w:r>
      <w:r w:rsidR="000B7F2B" w:rsidRPr="00983059">
        <w:rPr>
          <w:rFonts w:ascii="Times New Roman" w:hAnsi="Times New Roman"/>
        </w:rPr>
        <w:t xml:space="preserve"> проект</w:t>
      </w:r>
      <w:r w:rsidRPr="00983059">
        <w:rPr>
          <w:rFonts w:ascii="Times New Roman" w:hAnsi="Times New Roman"/>
        </w:rPr>
        <w:t xml:space="preserve"> </w:t>
      </w:r>
      <w:proofErr w:type="gramStart"/>
      <w:r w:rsidRPr="00983059">
        <w:rPr>
          <w:rFonts w:ascii="Times New Roman" w:hAnsi="Times New Roman"/>
        </w:rPr>
        <w:t>муниципального</w:t>
      </w:r>
      <w:proofErr w:type="gramEnd"/>
      <w:r w:rsidRPr="00983059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983059">
        <w:rPr>
          <w:rFonts w:ascii="Times New Roman" w:hAnsi="Times New Roman"/>
        </w:rPr>
        <w:t>антикоррупционную</w:t>
      </w:r>
      <w:proofErr w:type="spellEnd"/>
      <w:r w:rsidRPr="00983059">
        <w:rPr>
          <w:rFonts w:ascii="Times New Roman" w:hAnsi="Times New Roman"/>
        </w:rPr>
        <w:t xml:space="preserve"> экспертизу. </w:t>
      </w:r>
    </w:p>
    <w:p w:rsidR="00E83F00" w:rsidRPr="00983059" w:rsidRDefault="00983059">
      <w:pPr>
        <w:spacing w:after="0" w:line="240" w:lineRule="auto"/>
        <w:jc w:val="right"/>
        <w:rPr>
          <w:rFonts w:ascii="Times New Roman" w:hAnsi="Times New Roman"/>
        </w:rPr>
      </w:pPr>
      <w:r w:rsidRPr="00983059">
        <w:rPr>
          <w:rFonts w:ascii="Times New Roman" w:hAnsi="Times New Roman"/>
          <w:noProof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8305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42ED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1931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C1B"/>
    <w:rsid w:val="00381696"/>
    <w:rsid w:val="00384187"/>
    <w:rsid w:val="00384739"/>
    <w:rsid w:val="003B26A6"/>
    <w:rsid w:val="003B6E74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949D1"/>
    <w:rsid w:val="006E6D59"/>
    <w:rsid w:val="00724A67"/>
    <w:rsid w:val="00735217"/>
    <w:rsid w:val="007472FA"/>
    <w:rsid w:val="00757A31"/>
    <w:rsid w:val="007644F0"/>
    <w:rsid w:val="007936A7"/>
    <w:rsid w:val="007A2837"/>
    <w:rsid w:val="007A6666"/>
    <w:rsid w:val="007D26EB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83059"/>
    <w:rsid w:val="009D6A61"/>
    <w:rsid w:val="009E016C"/>
    <w:rsid w:val="00A071A5"/>
    <w:rsid w:val="00A42399"/>
    <w:rsid w:val="00A57741"/>
    <w:rsid w:val="00A61E15"/>
    <w:rsid w:val="00A70969"/>
    <w:rsid w:val="00A8183C"/>
    <w:rsid w:val="00A954A3"/>
    <w:rsid w:val="00AC6239"/>
    <w:rsid w:val="00B240D2"/>
    <w:rsid w:val="00B50083"/>
    <w:rsid w:val="00B57A7C"/>
    <w:rsid w:val="00B9116A"/>
    <w:rsid w:val="00C02FE9"/>
    <w:rsid w:val="00C86A18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83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2020-03-22T11:57:00Z</dcterms:modified>
</cp:coreProperties>
</file>